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B7" w:rsidRDefault="00DA57AA" w:rsidP="00DA57AA">
      <w:pPr>
        <w:jc w:val="center"/>
        <w:rPr>
          <w:sz w:val="96"/>
          <w:szCs w:val="9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FC727" wp14:editId="7A47E674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1060450" cy="914400"/>
                <wp:effectExtent l="0" t="0" r="2540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7AA" w:rsidRDefault="00DA5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left:0;text-align:left;margin-left:15pt;margin-top:2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" fillcolor="red" strokecolor="#c0504d [3205]" strokeweight="2pt">
                <v:textbox>
                  <w:txbxContent>
                    <w:p w:rsidR="00DA57AA" w:rsidRDefault="00DA57AA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D6131" wp14:editId="00F67A55">
                <wp:simplePos x="0" y="0"/>
                <wp:positionH relativeFrom="column">
                  <wp:posOffset>4660900</wp:posOffset>
                </wp:positionH>
                <wp:positionV relativeFrom="paragraph">
                  <wp:posOffset>63500</wp:posOffset>
                </wp:positionV>
                <wp:extent cx="1060704" cy="914400"/>
                <wp:effectExtent l="0" t="0" r="2540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" o:spid="_x0000_s1026" type="#_x0000_t5" style="position:absolute;margin-left:367pt;margin-top:5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" fillcolor="red" strokecolor="#243f60 [1604]" strokeweight="2pt"/>
            </w:pict>
          </mc:Fallback>
        </mc:AlternateContent>
      </w:r>
      <w:r w:rsidR="003737B7">
        <w:rPr>
          <w:sz w:val="96"/>
          <w:szCs w:val="96"/>
        </w:rPr>
        <w:t>WARNING!</w:t>
      </w:r>
    </w:p>
    <w:p w:rsidR="003737B7" w:rsidRPr="00387F07" w:rsidRDefault="003737B7" w:rsidP="003737B7">
      <w:pPr>
        <w:pStyle w:val="NoSpacing"/>
        <w:jc w:val="center"/>
        <w:rPr>
          <w:b/>
          <w:sz w:val="18"/>
          <w:szCs w:val="18"/>
        </w:rPr>
      </w:pPr>
      <w:r w:rsidRPr="00387F07">
        <w:rPr>
          <w:b/>
          <w:sz w:val="18"/>
          <w:szCs w:val="18"/>
        </w:rPr>
        <w:t>OPERATIONS WITH THIS EQUIPMENT CAN BE</w:t>
      </w:r>
    </w:p>
    <w:p w:rsidR="003737B7" w:rsidRPr="00387F07" w:rsidRDefault="003737B7" w:rsidP="003737B7">
      <w:pPr>
        <w:pStyle w:val="NoSpacing"/>
        <w:jc w:val="center"/>
        <w:rPr>
          <w:b/>
          <w:sz w:val="18"/>
          <w:szCs w:val="18"/>
        </w:rPr>
      </w:pPr>
      <w:proofErr w:type="gramStart"/>
      <w:r w:rsidRPr="00387F07">
        <w:rPr>
          <w:b/>
          <w:sz w:val="18"/>
          <w:szCs w:val="18"/>
        </w:rPr>
        <w:t>HAZARDOUS.</w:t>
      </w:r>
      <w:proofErr w:type="gramEnd"/>
      <w:r w:rsidRPr="00387F07">
        <w:rPr>
          <w:b/>
          <w:sz w:val="18"/>
          <w:szCs w:val="18"/>
        </w:rPr>
        <w:t xml:space="preserve"> THE FOLLOWING INSTRUCTIONS</w:t>
      </w:r>
    </w:p>
    <w:p w:rsidR="003737B7" w:rsidRPr="00387F07" w:rsidRDefault="003737B7" w:rsidP="003737B7">
      <w:pPr>
        <w:pStyle w:val="NoSpacing"/>
        <w:jc w:val="center"/>
        <w:rPr>
          <w:b/>
          <w:sz w:val="18"/>
          <w:szCs w:val="18"/>
        </w:rPr>
      </w:pPr>
      <w:r w:rsidRPr="00387F07">
        <w:rPr>
          <w:b/>
          <w:sz w:val="18"/>
          <w:szCs w:val="18"/>
        </w:rPr>
        <w:t>MUST BE FOLLOWED AT ALL TIMES</w:t>
      </w:r>
    </w:p>
    <w:p w:rsidR="00DA57AA" w:rsidRDefault="00DA57AA" w:rsidP="003737B7">
      <w:pPr>
        <w:tabs>
          <w:tab w:val="left" w:pos="3500"/>
          <w:tab w:val="center" w:pos="4513"/>
        </w:tabs>
      </w:pPr>
    </w:p>
    <w:p w:rsidR="003737B7" w:rsidRDefault="003737B7" w:rsidP="003737B7">
      <w:pPr>
        <w:pStyle w:val="NoSpacing"/>
        <w:rPr>
          <w:b/>
        </w:rPr>
      </w:pPr>
    </w:p>
    <w:p w:rsidR="00387F07" w:rsidRDefault="00387F07" w:rsidP="00387F07">
      <w:pPr>
        <w:pStyle w:val="NoSpacing"/>
        <w:ind w:left="720"/>
        <w:rPr>
          <w:b/>
        </w:rPr>
      </w:pPr>
    </w:p>
    <w:p w:rsidR="00387F07" w:rsidRDefault="00387F07" w:rsidP="00387F07">
      <w:pPr>
        <w:pStyle w:val="NoSpacing"/>
        <w:ind w:left="720"/>
        <w:rPr>
          <w:b/>
        </w:rPr>
      </w:pPr>
    </w:p>
    <w:p w:rsidR="002632AF" w:rsidRDefault="003737B7" w:rsidP="003737B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The immediate work area must be marked off and untrained persons </w:t>
      </w:r>
    </w:p>
    <w:p w:rsidR="003737B7" w:rsidRDefault="003737B7" w:rsidP="002632AF">
      <w:pPr>
        <w:pStyle w:val="NoSpacing"/>
        <w:ind w:left="720"/>
        <w:rPr>
          <w:b/>
        </w:rPr>
      </w:pPr>
      <w:proofErr w:type="gramStart"/>
      <w:r>
        <w:rPr>
          <w:b/>
        </w:rPr>
        <w:t>must</w:t>
      </w:r>
      <w:proofErr w:type="gramEnd"/>
      <w:r>
        <w:rPr>
          <w:b/>
        </w:rPr>
        <w:t xml:space="preserve"> keep out</w:t>
      </w:r>
      <w:r w:rsidR="002632AF">
        <w:rPr>
          <w:b/>
        </w:rPr>
        <w:t>. Remove all tripping hazards.</w:t>
      </w:r>
    </w:p>
    <w:p w:rsidR="002632AF" w:rsidRDefault="002632AF" w:rsidP="002632AF">
      <w:pPr>
        <w:pStyle w:val="NoSpacing"/>
        <w:ind w:left="720"/>
        <w:rPr>
          <w:b/>
        </w:rPr>
      </w:pPr>
    </w:p>
    <w:p w:rsidR="002632AF" w:rsidRDefault="002632AF" w:rsidP="003737B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Before startin</w:t>
      </w:r>
      <w:r w:rsidR="00387F07">
        <w:rPr>
          <w:b/>
        </w:rPr>
        <w:t xml:space="preserve">g, inspect all of </w:t>
      </w:r>
      <w:bookmarkStart w:id="0" w:name="_GoBack"/>
      <w:bookmarkEnd w:id="0"/>
      <w:r w:rsidR="00387F07">
        <w:rPr>
          <w:b/>
        </w:rPr>
        <w:t xml:space="preserve">the equipment for </w:t>
      </w:r>
      <w:proofErr w:type="spellStart"/>
      <w:r w:rsidR="00387F07">
        <w:rPr>
          <w:b/>
        </w:rPr>
        <w:t>viz</w:t>
      </w:r>
      <w:r>
        <w:rPr>
          <w:b/>
        </w:rPr>
        <w:t>able</w:t>
      </w:r>
      <w:proofErr w:type="spellEnd"/>
      <w:r>
        <w:rPr>
          <w:b/>
        </w:rPr>
        <w:t xml:space="preserve"> signs of damage or deterioration. Do not operate until repaired by a qualified person.</w:t>
      </w:r>
    </w:p>
    <w:p w:rsidR="002632AF" w:rsidRDefault="002632AF" w:rsidP="002632AF">
      <w:pPr>
        <w:pStyle w:val="NoSpacing"/>
        <w:ind w:left="720"/>
        <w:rPr>
          <w:b/>
        </w:rPr>
      </w:pPr>
    </w:p>
    <w:p w:rsidR="002632AF" w:rsidRDefault="002632AF" w:rsidP="003737B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 risk assessment must be carried out before starting work in order to identify potential hazards</w:t>
      </w:r>
      <w:r w:rsidR="00B87329">
        <w:rPr>
          <w:b/>
        </w:rPr>
        <w:t xml:space="preserve"> such as the presence of lead paint, flammable substances or</w:t>
      </w:r>
      <w:r>
        <w:rPr>
          <w:b/>
        </w:rPr>
        <w:t xml:space="preserve"> oxidising agents.</w:t>
      </w:r>
    </w:p>
    <w:p w:rsidR="00B87329" w:rsidRDefault="00B87329" w:rsidP="00B87329">
      <w:pPr>
        <w:pStyle w:val="NoSpacing"/>
        <w:ind w:left="720"/>
        <w:rPr>
          <w:b/>
        </w:rPr>
      </w:pPr>
    </w:p>
    <w:p w:rsidR="002632AF" w:rsidRDefault="002632AF" w:rsidP="003737B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All operators must use the following PPE:</w:t>
      </w:r>
    </w:p>
    <w:p w:rsidR="00B87329" w:rsidRDefault="00B87329" w:rsidP="00B87329">
      <w:pPr>
        <w:pStyle w:val="NoSpacing"/>
        <w:ind w:left="720"/>
        <w:rPr>
          <w:b/>
        </w:rPr>
      </w:pPr>
    </w:p>
    <w:p w:rsidR="002632AF" w:rsidRDefault="002632AF" w:rsidP="002632A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Eye Protection.</w:t>
      </w:r>
    </w:p>
    <w:p w:rsidR="00B87329" w:rsidRDefault="00B87329" w:rsidP="00B87329">
      <w:pPr>
        <w:pStyle w:val="NoSpacing"/>
        <w:ind w:left="1440"/>
        <w:rPr>
          <w:b/>
        </w:rPr>
      </w:pPr>
    </w:p>
    <w:p w:rsidR="002632AF" w:rsidRDefault="002632AF" w:rsidP="002632A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Non-slip and toe capped safety boots.</w:t>
      </w:r>
    </w:p>
    <w:p w:rsidR="00B87329" w:rsidRDefault="00B87329" w:rsidP="00B87329">
      <w:pPr>
        <w:pStyle w:val="NoSpacing"/>
        <w:ind w:left="1440"/>
        <w:rPr>
          <w:b/>
        </w:rPr>
      </w:pPr>
    </w:p>
    <w:p w:rsidR="00B87329" w:rsidRPr="00B87329" w:rsidRDefault="00B87329" w:rsidP="00B87329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Ear protection.</w:t>
      </w:r>
    </w:p>
    <w:p w:rsidR="00B87329" w:rsidRDefault="00B87329" w:rsidP="00B87329">
      <w:pPr>
        <w:pStyle w:val="NoSpacing"/>
        <w:ind w:left="1440"/>
        <w:rPr>
          <w:b/>
        </w:rPr>
      </w:pPr>
    </w:p>
    <w:p w:rsidR="00B87329" w:rsidRDefault="00B87329" w:rsidP="002632A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Multi-layer body protection such as safety overalls with HI </w:t>
      </w:r>
      <w:proofErr w:type="spellStart"/>
      <w:r>
        <w:rPr>
          <w:b/>
        </w:rPr>
        <w:t>Viz</w:t>
      </w:r>
      <w:proofErr w:type="spellEnd"/>
      <w:r>
        <w:rPr>
          <w:b/>
        </w:rPr>
        <w:t xml:space="preserve"> panels.</w:t>
      </w:r>
    </w:p>
    <w:p w:rsidR="00B87329" w:rsidRDefault="00B87329" w:rsidP="00B87329">
      <w:pPr>
        <w:pStyle w:val="NoSpacing"/>
        <w:ind w:left="1440"/>
        <w:rPr>
          <w:b/>
        </w:rPr>
      </w:pPr>
    </w:p>
    <w:p w:rsidR="00B87329" w:rsidRDefault="00B87329" w:rsidP="00B87329">
      <w:pPr>
        <w:pStyle w:val="NoSpacing"/>
        <w:ind w:left="716" w:hanging="290"/>
        <w:rPr>
          <w:b/>
        </w:rPr>
      </w:pPr>
      <w:r>
        <w:rPr>
          <w:b/>
        </w:rPr>
        <w:t>5.</w:t>
      </w:r>
      <w:r>
        <w:rPr>
          <w:b/>
        </w:rPr>
        <w:tab/>
        <w:t>Operators are advised to wash thoroughly after use, to remove residue that may contain traces of harmful substances.</w:t>
      </w:r>
    </w:p>
    <w:p w:rsidR="00B87329" w:rsidRDefault="00B87329" w:rsidP="00B87329">
      <w:pPr>
        <w:pStyle w:val="NoSpacing"/>
        <w:ind w:left="716" w:hanging="290"/>
        <w:rPr>
          <w:b/>
        </w:rPr>
      </w:pPr>
    </w:p>
    <w:p w:rsidR="00B87329" w:rsidRPr="003737B7" w:rsidRDefault="00B87329" w:rsidP="00B87329">
      <w:pPr>
        <w:pStyle w:val="NoSpacing"/>
        <w:ind w:left="716" w:hanging="29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387F07">
        <w:rPr>
          <w:b/>
        </w:rPr>
        <w:t>First aid kits must be readily available at every work site.</w:t>
      </w:r>
    </w:p>
    <w:p w:rsidR="00707345" w:rsidRDefault="00DA57AA">
      <w:r>
        <w:t xml:space="preserve">                                                                                                      </w:t>
      </w:r>
    </w:p>
    <w:sectPr w:rsidR="00707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0FD"/>
    <w:multiLevelType w:val="hybridMultilevel"/>
    <w:tmpl w:val="EA88259A"/>
    <w:lvl w:ilvl="0" w:tplc="5B00735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1067"/>
    <w:multiLevelType w:val="hybridMultilevel"/>
    <w:tmpl w:val="FE8E40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81916"/>
    <w:multiLevelType w:val="hybridMultilevel"/>
    <w:tmpl w:val="446A060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375CE1"/>
    <w:multiLevelType w:val="hybridMultilevel"/>
    <w:tmpl w:val="BAACD3CA"/>
    <w:lvl w:ilvl="0" w:tplc="1409000F">
      <w:start w:val="1"/>
      <w:numFmt w:val="decimal"/>
      <w:lvlText w:val="%1."/>
      <w:lvlJc w:val="left"/>
      <w:pPr>
        <w:ind w:left="6390" w:hanging="360"/>
      </w:pPr>
    </w:lvl>
    <w:lvl w:ilvl="1" w:tplc="14090019" w:tentative="1">
      <w:start w:val="1"/>
      <w:numFmt w:val="lowerLetter"/>
      <w:lvlText w:val="%2."/>
      <w:lvlJc w:val="left"/>
      <w:pPr>
        <w:ind w:left="7110" w:hanging="360"/>
      </w:pPr>
    </w:lvl>
    <w:lvl w:ilvl="2" w:tplc="1409001B" w:tentative="1">
      <w:start w:val="1"/>
      <w:numFmt w:val="lowerRoman"/>
      <w:lvlText w:val="%3."/>
      <w:lvlJc w:val="right"/>
      <w:pPr>
        <w:ind w:left="7830" w:hanging="180"/>
      </w:pPr>
    </w:lvl>
    <w:lvl w:ilvl="3" w:tplc="1409000F" w:tentative="1">
      <w:start w:val="1"/>
      <w:numFmt w:val="decimal"/>
      <w:lvlText w:val="%4."/>
      <w:lvlJc w:val="left"/>
      <w:pPr>
        <w:ind w:left="8550" w:hanging="360"/>
      </w:pPr>
    </w:lvl>
    <w:lvl w:ilvl="4" w:tplc="14090019" w:tentative="1">
      <w:start w:val="1"/>
      <w:numFmt w:val="lowerLetter"/>
      <w:lvlText w:val="%5."/>
      <w:lvlJc w:val="left"/>
      <w:pPr>
        <w:ind w:left="9270" w:hanging="360"/>
      </w:pPr>
    </w:lvl>
    <w:lvl w:ilvl="5" w:tplc="1409001B" w:tentative="1">
      <w:start w:val="1"/>
      <w:numFmt w:val="lowerRoman"/>
      <w:lvlText w:val="%6."/>
      <w:lvlJc w:val="right"/>
      <w:pPr>
        <w:ind w:left="9990" w:hanging="180"/>
      </w:pPr>
    </w:lvl>
    <w:lvl w:ilvl="6" w:tplc="1409000F" w:tentative="1">
      <w:start w:val="1"/>
      <w:numFmt w:val="decimal"/>
      <w:lvlText w:val="%7."/>
      <w:lvlJc w:val="left"/>
      <w:pPr>
        <w:ind w:left="10710" w:hanging="360"/>
      </w:pPr>
    </w:lvl>
    <w:lvl w:ilvl="7" w:tplc="14090019" w:tentative="1">
      <w:start w:val="1"/>
      <w:numFmt w:val="lowerLetter"/>
      <w:lvlText w:val="%8."/>
      <w:lvlJc w:val="left"/>
      <w:pPr>
        <w:ind w:left="11430" w:hanging="360"/>
      </w:pPr>
    </w:lvl>
    <w:lvl w:ilvl="8" w:tplc="1409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AA"/>
    <w:rsid w:val="0009787A"/>
    <w:rsid w:val="001A3541"/>
    <w:rsid w:val="00210940"/>
    <w:rsid w:val="002632AF"/>
    <w:rsid w:val="0031707B"/>
    <w:rsid w:val="003737B7"/>
    <w:rsid w:val="00387F07"/>
    <w:rsid w:val="00707345"/>
    <w:rsid w:val="009A041B"/>
    <w:rsid w:val="009B2EBD"/>
    <w:rsid w:val="00A4394A"/>
    <w:rsid w:val="00A80B3F"/>
    <w:rsid w:val="00B8503A"/>
    <w:rsid w:val="00B87329"/>
    <w:rsid w:val="00C05424"/>
    <w:rsid w:val="00DA57AA"/>
    <w:rsid w:val="00EE5A6C"/>
    <w:rsid w:val="00F10F42"/>
    <w:rsid w:val="00F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05424"/>
  </w:style>
  <w:style w:type="paragraph" w:styleId="Heading1">
    <w:name w:val="heading 1"/>
    <w:basedOn w:val="Normal"/>
    <w:next w:val="Normal"/>
    <w:link w:val="Heading1Char"/>
    <w:uiPriority w:val="9"/>
    <w:qFormat/>
    <w:rsid w:val="00C0542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424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42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42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424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42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42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42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42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05424"/>
  </w:style>
  <w:style w:type="character" w:customStyle="1" w:styleId="NoSpacingChar">
    <w:name w:val="No Spacing Char"/>
    <w:basedOn w:val="DefaultParagraphFont"/>
    <w:link w:val="NoSpacing"/>
    <w:uiPriority w:val="1"/>
    <w:rsid w:val="00C05424"/>
  </w:style>
  <w:style w:type="character" w:styleId="Strong">
    <w:name w:val="Strong"/>
    <w:uiPriority w:val="22"/>
    <w:qFormat/>
    <w:rsid w:val="00C054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0542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0542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42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42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42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4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4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42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42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424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42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42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424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C05424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C054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42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4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4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424"/>
    <w:rPr>
      <w:i/>
      <w:iCs/>
    </w:rPr>
  </w:style>
  <w:style w:type="character" w:styleId="SubtleEmphasis">
    <w:name w:val="Subtle Emphasis"/>
    <w:uiPriority w:val="19"/>
    <w:qFormat/>
    <w:rsid w:val="00C05424"/>
    <w:rPr>
      <w:i/>
      <w:iCs/>
    </w:rPr>
  </w:style>
  <w:style w:type="character" w:styleId="IntenseEmphasis">
    <w:name w:val="Intense Emphasis"/>
    <w:uiPriority w:val="21"/>
    <w:qFormat/>
    <w:rsid w:val="00C0542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5424"/>
    <w:rPr>
      <w:smallCaps/>
    </w:rPr>
  </w:style>
  <w:style w:type="character" w:styleId="IntenseReference">
    <w:name w:val="Intense Reference"/>
    <w:uiPriority w:val="32"/>
    <w:qFormat/>
    <w:rsid w:val="00C0542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054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42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05424"/>
  </w:style>
  <w:style w:type="paragraph" w:styleId="Heading1">
    <w:name w:val="heading 1"/>
    <w:basedOn w:val="Normal"/>
    <w:next w:val="Normal"/>
    <w:link w:val="Heading1Char"/>
    <w:uiPriority w:val="9"/>
    <w:qFormat/>
    <w:rsid w:val="00C0542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424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42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42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424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42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42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42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42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05424"/>
  </w:style>
  <w:style w:type="character" w:customStyle="1" w:styleId="NoSpacingChar">
    <w:name w:val="No Spacing Char"/>
    <w:basedOn w:val="DefaultParagraphFont"/>
    <w:link w:val="NoSpacing"/>
    <w:uiPriority w:val="1"/>
    <w:rsid w:val="00C05424"/>
  </w:style>
  <w:style w:type="character" w:styleId="Strong">
    <w:name w:val="Strong"/>
    <w:uiPriority w:val="22"/>
    <w:qFormat/>
    <w:rsid w:val="00C054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0542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0542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42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42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42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4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4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42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42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424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42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42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424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C05424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C054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42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4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4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424"/>
    <w:rPr>
      <w:i/>
      <w:iCs/>
    </w:rPr>
  </w:style>
  <w:style w:type="character" w:styleId="SubtleEmphasis">
    <w:name w:val="Subtle Emphasis"/>
    <w:uiPriority w:val="19"/>
    <w:qFormat/>
    <w:rsid w:val="00C05424"/>
    <w:rPr>
      <w:i/>
      <w:iCs/>
    </w:rPr>
  </w:style>
  <w:style w:type="character" w:styleId="IntenseEmphasis">
    <w:name w:val="Intense Emphasis"/>
    <w:uiPriority w:val="21"/>
    <w:qFormat/>
    <w:rsid w:val="00C0542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5424"/>
    <w:rPr>
      <w:smallCaps/>
    </w:rPr>
  </w:style>
  <w:style w:type="character" w:styleId="IntenseReference">
    <w:name w:val="Intense Reference"/>
    <w:uiPriority w:val="32"/>
    <w:qFormat/>
    <w:rsid w:val="00C0542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054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42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2021-08-31T02:51:00Z</dcterms:created>
  <dcterms:modified xsi:type="dcterms:W3CDTF">2021-08-31T03:15:00Z</dcterms:modified>
</cp:coreProperties>
</file>